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290" w:rsidRDefault="00645290" w:rsidP="00645290">
      <w:pPr>
        <w:spacing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45290" w:rsidRPr="00645290" w:rsidRDefault="00645290" w:rsidP="00645290">
      <w:pPr>
        <w:spacing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645290">
        <w:rPr>
          <w:rFonts w:eastAsia="Times New Roman"/>
          <w:b/>
          <w:bCs/>
          <w:sz w:val="40"/>
          <w:szCs w:val="40"/>
        </w:rPr>
        <w:t>Jak vytvořit krásný účes a nezničit si přitom vlasy?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04B54">
        <w:rPr>
          <w:rFonts w:eastAsia="Times New Roman"/>
          <w:b/>
          <w:bCs/>
        </w:rPr>
        <w:t>V Praze, dne</w:t>
      </w:r>
      <w:r w:rsidR="00DE0F91">
        <w:rPr>
          <w:rFonts w:eastAsia="Times New Roman"/>
          <w:b/>
          <w:bCs/>
        </w:rPr>
        <w:t xml:space="preserve"> 14. Října </w:t>
      </w:r>
      <w:proofErr w:type="gramStart"/>
      <w:r w:rsidR="00DE0F91">
        <w:rPr>
          <w:rFonts w:eastAsia="Times New Roman"/>
          <w:b/>
          <w:bCs/>
        </w:rPr>
        <w:t xml:space="preserve">2015 </w:t>
      </w:r>
      <w:r w:rsidRPr="00A04B54">
        <w:rPr>
          <w:rFonts w:eastAsia="Times New Roman"/>
          <w:b/>
          <w:bCs/>
        </w:rPr>
        <w:t xml:space="preserve"> </w:t>
      </w:r>
      <w:r w:rsidRPr="00A04B54">
        <w:rPr>
          <w:rFonts w:eastAsia="Times New Roman"/>
        </w:rPr>
        <w:t>– Všichni</w:t>
      </w:r>
      <w:proofErr w:type="gramEnd"/>
      <w:r w:rsidRPr="00A04B54">
        <w:rPr>
          <w:rFonts w:eastAsia="Times New Roman"/>
        </w:rPr>
        <w:t xml:space="preserve"> dobře </w:t>
      </w:r>
      <w:r>
        <w:rPr>
          <w:rFonts w:eastAsia="Times New Roman"/>
        </w:rPr>
        <w:t>známe</w:t>
      </w:r>
      <w:r w:rsidRPr="00A04B54">
        <w:rPr>
          <w:rFonts w:eastAsia="Times New Roman"/>
        </w:rPr>
        <w:t xml:space="preserve"> pořekadlo </w:t>
      </w:r>
      <w:r>
        <w:rPr>
          <w:rFonts w:eastAsia="Times New Roman"/>
        </w:rPr>
        <w:t>„</w:t>
      </w:r>
      <w:r w:rsidR="004D5E55" w:rsidRPr="00A04B54">
        <w:rPr>
          <w:rFonts w:eastAsia="Times New Roman"/>
        </w:rPr>
        <w:t>Kráso</w:t>
      </w:r>
      <w:r w:rsidRPr="00A04B54">
        <w:rPr>
          <w:rFonts w:eastAsia="Times New Roman"/>
        </w:rPr>
        <w:t>, trp</w:t>
      </w:r>
      <w:r>
        <w:rPr>
          <w:rFonts w:eastAsia="Times New Roman"/>
        </w:rPr>
        <w:t>!“.</w:t>
      </w:r>
      <w:r w:rsidRPr="00A04B54">
        <w:rPr>
          <w:rFonts w:eastAsia="Times New Roman"/>
        </w:rPr>
        <w:t xml:space="preserve"> </w:t>
      </w:r>
      <w:r>
        <w:rPr>
          <w:rFonts w:eastAsia="Times New Roman"/>
        </w:rPr>
        <w:t>Dnešní doba je ale jiná, a a</w:t>
      </w:r>
      <w:r w:rsidRPr="00A04B54">
        <w:rPr>
          <w:rFonts w:eastAsia="Times New Roman"/>
        </w:rPr>
        <w:t>by žena získala nádherné vlny, nemusí už celou noc spát s kovovými natáčkami</w:t>
      </w:r>
      <w:r>
        <w:rPr>
          <w:rFonts w:eastAsia="Times New Roman"/>
        </w:rPr>
        <w:t xml:space="preserve">, </w:t>
      </w:r>
      <w:r w:rsidR="004D5E55">
        <w:rPr>
          <w:rFonts w:eastAsia="Times New Roman"/>
        </w:rPr>
        <w:t>ničit vlasy „</w:t>
      </w:r>
      <w:r w:rsidRPr="00A04B54">
        <w:rPr>
          <w:rFonts w:eastAsia="Times New Roman"/>
        </w:rPr>
        <w:t>trvalou</w:t>
      </w:r>
      <w:r w:rsidR="004D5E55">
        <w:rPr>
          <w:rFonts w:eastAsia="Times New Roman"/>
        </w:rPr>
        <w:t>“</w:t>
      </w:r>
      <w:r>
        <w:rPr>
          <w:rFonts w:eastAsia="Times New Roman"/>
        </w:rPr>
        <w:t xml:space="preserve"> n</w:t>
      </w:r>
      <w:r w:rsidRPr="00A04B54">
        <w:rPr>
          <w:rFonts w:eastAsia="Times New Roman"/>
        </w:rPr>
        <w:t xml:space="preserve">ebo </w:t>
      </w:r>
      <w:r>
        <w:rPr>
          <w:rFonts w:eastAsia="Times New Roman"/>
        </w:rPr>
        <w:t xml:space="preserve">je pálit nekvalitní </w:t>
      </w:r>
      <w:r w:rsidRPr="00A04B54">
        <w:rPr>
          <w:rFonts w:eastAsia="Times New Roman"/>
        </w:rPr>
        <w:t>žehličkou</w:t>
      </w:r>
      <w:r>
        <w:rPr>
          <w:rFonts w:eastAsia="Times New Roman"/>
        </w:rPr>
        <w:t xml:space="preserve"> na vlasy</w:t>
      </w:r>
      <w:r w:rsidRPr="00A04B54">
        <w:rPr>
          <w:rFonts w:eastAsia="Times New Roman"/>
        </w:rPr>
        <w:t xml:space="preserve">. </w:t>
      </w:r>
      <w:r>
        <w:rPr>
          <w:rFonts w:eastAsia="Times New Roman"/>
        </w:rPr>
        <w:t xml:space="preserve">K dispozici má totiž </w:t>
      </w:r>
      <w:r w:rsidRPr="00A04B54">
        <w:rPr>
          <w:rFonts w:eastAsia="Times New Roman"/>
        </w:rPr>
        <w:t>modern</w:t>
      </w:r>
      <w:r>
        <w:rPr>
          <w:rFonts w:eastAsia="Times New Roman"/>
        </w:rPr>
        <w:t>í</w:t>
      </w:r>
      <w:r w:rsidRPr="00A04B54">
        <w:rPr>
          <w:rFonts w:eastAsia="Times New Roman"/>
        </w:rPr>
        <w:t xml:space="preserve"> produkty vlasové péče, které jsou </w:t>
      </w:r>
      <w:r>
        <w:rPr>
          <w:rFonts w:eastAsia="Times New Roman"/>
        </w:rPr>
        <w:t xml:space="preserve">navíc k vlasům </w:t>
      </w:r>
      <w:r w:rsidRPr="00A04B54">
        <w:rPr>
          <w:rFonts w:eastAsia="Times New Roman"/>
        </w:rPr>
        <w:t>šetrnější než kdy</w:t>
      </w:r>
      <w:r>
        <w:rPr>
          <w:rFonts w:eastAsia="Times New Roman"/>
        </w:rPr>
        <w:t>koli</w:t>
      </w:r>
      <w:r w:rsidRPr="00A04B54">
        <w:rPr>
          <w:rFonts w:eastAsia="Times New Roman"/>
        </w:rPr>
        <w:t xml:space="preserve"> dříve. </w:t>
      </w:r>
      <w:r>
        <w:rPr>
          <w:rFonts w:eastAsia="Times New Roman"/>
        </w:rPr>
        <w:t>Žhavou</w:t>
      </w:r>
      <w:r w:rsidRPr="00A04B54">
        <w:rPr>
          <w:rFonts w:eastAsia="Times New Roman"/>
        </w:rPr>
        <w:t xml:space="preserve"> novinkou jsou žehličky a kulmy napuštěné keratinem či </w:t>
      </w:r>
      <w:proofErr w:type="spellStart"/>
      <w:r w:rsidRPr="00A04B54">
        <w:rPr>
          <w:rFonts w:eastAsia="Times New Roman"/>
        </w:rPr>
        <w:t>arganovým</w:t>
      </w:r>
      <w:proofErr w:type="spellEnd"/>
      <w:r w:rsidRPr="00A04B54">
        <w:rPr>
          <w:rFonts w:eastAsia="Times New Roman"/>
        </w:rPr>
        <w:t xml:space="preserve"> olejem</w:t>
      </w:r>
      <w:r>
        <w:rPr>
          <w:rFonts w:eastAsia="Times New Roman"/>
        </w:rPr>
        <w:t>, které se při</w:t>
      </w:r>
      <w:r w:rsidRPr="00A04B54">
        <w:rPr>
          <w:rFonts w:eastAsia="Times New Roman"/>
        </w:rPr>
        <w:t xml:space="preserve"> zahřátí uvolňují a pronikají hluboko do </w:t>
      </w:r>
      <w:r>
        <w:rPr>
          <w:rFonts w:eastAsia="Times New Roman"/>
        </w:rPr>
        <w:t>vlasové struktury</w:t>
      </w:r>
      <w:r w:rsidRPr="00A04B54">
        <w:rPr>
          <w:rFonts w:eastAsia="Times New Roman"/>
        </w:rPr>
        <w:t xml:space="preserve">. </w:t>
      </w:r>
      <w:r>
        <w:rPr>
          <w:rFonts w:eastAsia="Times New Roman"/>
        </w:rPr>
        <w:t>Výsledkem jsou vlasy zářivě lesklé, hladké a lehce upravitelné.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5290" w:rsidRPr="00AF60B4" w:rsidRDefault="004D5E55" w:rsidP="00645290">
      <w:pPr>
        <w:spacing w:line="240" w:lineRule="auto"/>
        <w:rPr>
          <w:rFonts w:eastAsia="Times New Roman"/>
        </w:rPr>
      </w:pPr>
      <w:r>
        <w:rPr>
          <w:rFonts w:eastAsia="Times New Roman"/>
        </w:rPr>
        <w:t>J</w:t>
      </w:r>
      <w:r w:rsidR="00645290" w:rsidRPr="00A04B54">
        <w:rPr>
          <w:rFonts w:eastAsia="Times New Roman"/>
        </w:rPr>
        <w:t xml:space="preserve">ak to ve skutečnosti funguje? </w:t>
      </w:r>
      <w:r w:rsidR="00645290">
        <w:rPr>
          <w:rFonts w:eastAsia="Times New Roman"/>
        </w:rPr>
        <w:t xml:space="preserve">Keramika, která tvoří povrch kulmy nebo žehličky, je porézní materiál s mikroskopickými komorami, do kterých lze pomocí infuze napustit </w:t>
      </w:r>
      <w:proofErr w:type="spellStart"/>
      <w:r w:rsidR="00645290">
        <w:rPr>
          <w:rFonts w:eastAsia="Times New Roman"/>
        </w:rPr>
        <w:t>arganový</w:t>
      </w:r>
      <w:proofErr w:type="spellEnd"/>
      <w:r w:rsidR="00645290">
        <w:rPr>
          <w:rFonts w:eastAsia="Times New Roman"/>
        </w:rPr>
        <w:t xml:space="preserve"> olej nebo keratin. Tyto výživné složky se po zahřátí uvolní a začnou pronikat do vlasů. Uzavřou jejich </w:t>
      </w:r>
      <w:r w:rsidR="00645290" w:rsidRPr="00A04B54">
        <w:rPr>
          <w:rFonts w:eastAsia="Times New Roman"/>
        </w:rPr>
        <w:t>vnější vrstvu</w:t>
      </w:r>
      <w:r w:rsidR="00645290">
        <w:rPr>
          <w:rFonts w:eastAsia="Times New Roman"/>
        </w:rPr>
        <w:t>, posílí</w:t>
      </w:r>
      <w:r>
        <w:rPr>
          <w:rFonts w:eastAsia="Times New Roman"/>
        </w:rPr>
        <w:t xml:space="preserve"> je</w:t>
      </w:r>
      <w:r w:rsidR="00645290">
        <w:rPr>
          <w:rFonts w:eastAsia="Times New Roman"/>
        </w:rPr>
        <w:t xml:space="preserve">, vyživí a hydratují </w:t>
      </w:r>
      <w:r w:rsidR="00AF60B4">
        <w:rPr>
          <w:rFonts w:eastAsia="Times New Roman"/>
        </w:rPr>
        <w:t xml:space="preserve">– </w:t>
      </w:r>
      <w:r w:rsidR="00645290">
        <w:rPr>
          <w:rFonts w:eastAsia="Times New Roman"/>
        </w:rPr>
        <w:t xml:space="preserve">a to vše do hloubky. </w:t>
      </w:r>
      <w:r w:rsidR="00AF60B4">
        <w:rPr>
          <w:rFonts w:eastAsia="Times New Roman"/>
        </w:rPr>
        <w:t>Na stejném principu funguje</w:t>
      </w:r>
      <w:r w:rsidR="00645290">
        <w:rPr>
          <w:rFonts w:eastAsia="Times New Roman"/>
        </w:rPr>
        <w:t xml:space="preserve"> i </w:t>
      </w:r>
      <w:r w:rsidR="00645290" w:rsidRPr="0047435F">
        <w:rPr>
          <w:rFonts w:eastAsia="Times New Roman"/>
          <w:b/>
        </w:rPr>
        <w:t xml:space="preserve">nová prémiová řada top produktů péče o vlasy značky </w:t>
      </w:r>
      <w:proofErr w:type="spellStart"/>
      <w:r w:rsidR="00645290" w:rsidRPr="0047435F">
        <w:rPr>
          <w:rFonts w:eastAsia="Times New Roman"/>
          <w:b/>
        </w:rPr>
        <w:t>Concept</w:t>
      </w:r>
      <w:proofErr w:type="spellEnd"/>
      <w:r w:rsidR="00645290" w:rsidRPr="0047435F">
        <w:rPr>
          <w:rFonts w:eastAsia="Times New Roman"/>
          <w:b/>
        </w:rPr>
        <w:t xml:space="preserve"> nazvaná GOLDEN CARE</w:t>
      </w:r>
      <w:r w:rsidR="00645290">
        <w:rPr>
          <w:rFonts w:eastAsia="Times New Roman"/>
        </w:rPr>
        <w:t>.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5290" w:rsidRPr="00EC7D14" w:rsidRDefault="004D5E55" w:rsidP="00645290">
      <w:pPr>
        <w:spacing w:line="240" w:lineRule="auto"/>
        <w:rPr>
          <w:rFonts w:eastAsia="Times New Roman"/>
          <w:i/>
          <w:iCs/>
          <w:color w:val="2F5496"/>
        </w:rPr>
      </w:pPr>
      <w:r>
        <w:rPr>
          <w:rFonts w:eastAsia="Times New Roman"/>
          <w:i/>
          <w:iCs/>
          <w:color w:val="2F5496"/>
        </w:rPr>
        <w:t>„</w:t>
      </w:r>
      <w:r w:rsidR="00645290" w:rsidRPr="00A04B54">
        <w:rPr>
          <w:rFonts w:eastAsia="Times New Roman"/>
          <w:i/>
          <w:iCs/>
          <w:color w:val="2F5496"/>
        </w:rPr>
        <w:t xml:space="preserve">Myslím, že vytvořit krásný účes a rovnou při tom pečovat o zdraví vlasů je sen každé ženy. Proto jsme se rozhodli spojit produkty pro úpravu vlasů právě s keratinem a </w:t>
      </w:r>
      <w:proofErr w:type="spellStart"/>
      <w:r w:rsidR="00645290" w:rsidRPr="00A04B54">
        <w:rPr>
          <w:rFonts w:eastAsia="Times New Roman"/>
          <w:i/>
          <w:iCs/>
          <w:color w:val="2F5496"/>
        </w:rPr>
        <w:t>arganovým</w:t>
      </w:r>
      <w:proofErr w:type="spellEnd"/>
      <w:r w:rsidR="00645290" w:rsidRPr="00A04B54">
        <w:rPr>
          <w:rFonts w:eastAsia="Times New Roman"/>
          <w:i/>
          <w:iCs/>
          <w:color w:val="2F5496"/>
        </w:rPr>
        <w:t xml:space="preserve"> olejem. </w:t>
      </w:r>
      <w:proofErr w:type="spellStart"/>
      <w:r w:rsidR="00645290" w:rsidRPr="00A04B54">
        <w:rPr>
          <w:rFonts w:eastAsia="Times New Roman"/>
          <w:i/>
          <w:iCs/>
          <w:color w:val="2F5496"/>
        </w:rPr>
        <w:t>Arganový</w:t>
      </w:r>
      <w:proofErr w:type="spellEnd"/>
      <w:r w:rsidR="00645290" w:rsidRPr="00A04B54">
        <w:rPr>
          <w:rFonts w:eastAsia="Times New Roman"/>
          <w:i/>
          <w:iCs/>
          <w:color w:val="2F5496"/>
        </w:rPr>
        <w:t xml:space="preserve"> olej se běžně používá v pleťové </w:t>
      </w:r>
      <w:r w:rsidR="00645290">
        <w:rPr>
          <w:rFonts w:eastAsia="Times New Roman"/>
          <w:i/>
          <w:iCs/>
          <w:color w:val="2F5496"/>
        </w:rPr>
        <w:t xml:space="preserve">i nehtové </w:t>
      </w:r>
      <w:r w:rsidR="00645290" w:rsidRPr="00A04B54">
        <w:rPr>
          <w:rFonts w:eastAsia="Times New Roman"/>
          <w:i/>
          <w:iCs/>
          <w:color w:val="2F5496"/>
        </w:rPr>
        <w:t>kosmetice</w:t>
      </w:r>
      <w:r w:rsidR="00645290">
        <w:rPr>
          <w:rFonts w:eastAsia="Times New Roman"/>
          <w:i/>
          <w:iCs/>
          <w:color w:val="2F5496"/>
        </w:rPr>
        <w:t xml:space="preserve"> a velmi často </w:t>
      </w:r>
      <w:r>
        <w:rPr>
          <w:rFonts w:eastAsia="Times New Roman"/>
          <w:i/>
          <w:iCs/>
          <w:color w:val="2F5496"/>
        </w:rPr>
        <w:t>také</w:t>
      </w:r>
      <w:r w:rsidR="00645290" w:rsidRPr="00A04B54">
        <w:rPr>
          <w:rFonts w:eastAsia="Times New Roman"/>
          <w:i/>
          <w:iCs/>
          <w:color w:val="2F5496"/>
        </w:rPr>
        <w:t xml:space="preserve"> v přípravcích na vlasy.</w:t>
      </w:r>
      <w:r w:rsidR="00645290">
        <w:rPr>
          <w:rFonts w:eastAsia="Times New Roman"/>
          <w:i/>
          <w:iCs/>
          <w:color w:val="2F5496"/>
        </w:rPr>
        <w:t xml:space="preserve"> Keratin, což je základní složka vlasu, která tvoří až 90 procent, hydratuje, zjemňuje, vyhlazuje a výrazně snižuje statickou elektřinu.</w:t>
      </w:r>
      <w:r w:rsidR="00645290" w:rsidRPr="00A04B54">
        <w:rPr>
          <w:rFonts w:eastAsia="Times New Roman"/>
          <w:i/>
          <w:iCs/>
          <w:color w:val="2F5496"/>
        </w:rPr>
        <w:t xml:space="preserve"> </w:t>
      </w:r>
      <w:r w:rsidR="00645290">
        <w:rPr>
          <w:rFonts w:eastAsia="Times New Roman"/>
          <w:i/>
          <w:iCs/>
          <w:color w:val="2F5496"/>
        </w:rPr>
        <w:t xml:space="preserve">Účinky </w:t>
      </w:r>
      <w:r>
        <w:rPr>
          <w:rFonts w:eastAsia="Times New Roman"/>
          <w:i/>
          <w:iCs/>
          <w:color w:val="2F5496"/>
        </w:rPr>
        <w:t xml:space="preserve">keratinu i </w:t>
      </w:r>
      <w:proofErr w:type="spellStart"/>
      <w:r>
        <w:rPr>
          <w:rFonts w:eastAsia="Times New Roman"/>
          <w:i/>
          <w:iCs/>
          <w:color w:val="2F5496"/>
        </w:rPr>
        <w:t>arganového</w:t>
      </w:r>
      <w:proofErr w:type="spellEnd"/>
      <w:r>
        <w:rPr>
          <w:rFonts w:eastAsia="Times New Roman"/>
          <w:i/>
          <w:iCs/>
          <w:color w:val="2F5496"/>
        </w:rPr>
        <w:t xml:space="preserve"> oleje</w:t>
      </w:r>
      <w:r w:rsidR="00645290">
        <w:rPr>
          <w:rFonts w:eastAsia="Times New Roman"/>
          <w:i/>
          <w:iCs/>
          <w:color w:val="2F5496"/>
        </w:rPr>
        <w:t xml:space="preserve"> </w:t>
      </w:r>
      <w:r w:rsidR="00645290" w:rsidRPr="00A04B54">
        <w:rPr>
          <w:rFonts w:eastAsia="Times New Roman"/>
          <w:i/>
          <w:iCs/>
          <w:color w:val="2F5496"/>
        </w:rPr>
        <w:t>jsou skvělé</w:t>
      </w:r>
      <w:r w:rsidR="00645290">
        <w:rPr>
          <w:rFonts w:eastAsia="Times New Roman"/>
          <w:i/>
          <w:iCs/>
          <w:color w:val="2F5496"/>
        </w:rPr>
        <w:t xml:space="preserve"> a dělají</w:t>
      </w:r>
      <w:r w:rsidR="00645290" w:rsidRPr="00A04B54">
        <w:rPr>
          <w:rFonts w:eastAsia="Times New Roman"/>
          <w:i/>
          <w:iCs/>
          <w:color w:val="2F5496"/>
        </w:rPr>
        <w:t xml:space="preserve"> z našich produktů luxusní záležitost</w:t>
      </w:r>
      <w:r w:rsidR="00645290">
        <w:rPr>
          <w:rFonts w:eastAsia="Times New Roman"/>
          <w:i/>
          <w:iCs/>
          <w:color w:val="2F5496"/>
        </w:rPr>
        <w:t>,</w:t>
      </w:r>
      <w:r>
        <w:rPr>
          <w:rFonts w:eastAsia="Times New Roman"/>
          <w:i/>
          <w:iCs/>
          <w:color w:val="2F5496"/>
        </w:rPr>
        <w:t>“</w:t>
      </w:r>
      <w:r w:rsidR="00645290" w:rsidRPr="00A04B54">
        <w:rPr>
          <w:rFonts w:eastAsia="Times New Roman"/>
          <w:i/>
          <w:iCs/>
          <w:color w:val="2F5496"/>
        </w:rPr>
        <w:t xml:space="preserve"> </w:t>
      </w:r>
      <w:r w:rsidR="00645290">
        <w:rPr>
          <w:rFonts w:eastAsia="Times New Roman"/>
        </w:rPr>
        <w:t>řekl</w:t>
      </w:r>
      <w:r w:rsidR="00645290" w:rsidRPr="00A04B54">
        <w:rPr>
          <w:rFonts w:eastAsia="Times New Roman"/>
        </w:rPr>
        <w:t xml:space="preserve"> Jindřich Valenta, majitel české značky elektrospotřebičů.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5290" w:rsidRPr="00A04B54" w:rsidRDefault="00BA7B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387350</wp:posOffset>
            </wp:positionV>
            <wp:extent cx="1816100" cy="1088390"/>
            <wp:effectExtent l="19050" t="0" r="0" b="0"/>
            <wp:wrapSquare wrapText="bothSides"/>
            <wp:docPr id="17" name="obrázek 29" descr="https://lh6.googleusercontent.com/r_jUbUr9K38cvHU-6E1IogCPv8-sGOmE3zBspP7VgcGJr357_RpGIxBhamqWTfiuRD72Vkg61aXUbrrzjT4BHUPGxabATb6e8iuy7Z3lpghefufVkrS_Qimy2ihoIAKuXQ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https://lh6.googleusercontent.com/r_jUbUr9K38cvHU-6E1IogCPv8-sGOmE3zBspP7VgcGJr357_RpGIxBhamqWTfiuRD72Vkg61aXUbrrzjT4BHUPGxabATb6e8iuy7Z3lpghefufVkrS_Qimy2ihoIAKuXQ=s1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 w:rsidRPr="00A04B54">
        <w:rPr>
          <w:rFonts w:eastAsia="Times New Roman"/>
        </w:rPr>
        <w:t xml:space="preserve">Současným hitem je žehlička </w:t>
      </w:r>
      <w:proofErr w:type="spellStart"/>
      <w:r w:rsidR="00645290" w:rsidRPr="00A04B54">
        <w:rPr>
          <w:rFonts w:eastAsia="Times New Roman"/>
          <w:b/>
          <w:bCs/>
        </w:rPr>
        <w:t>Concept</w:t>
      </w:r>
      <w:proofErr w:type="spellEnd"/>
      <w:r w:rsidR="00645290" w:rsidRPr="00A04B54">
        <w:rPr>
          <w:rFonts w:eastAsia="Times New Roman"/>
          <w:b/>
          <w:bCs/>
        </w:rPr>
        <w:t xml:space="preserve"> VZ</w:t>
      </w:r>
      <w:r w:rsidR="004D5E55">
        <w:rPr>
          <w:rFonts w:eastAsia="Times New Roman"/>
          <w:b/>
          <w:bCs/>
        </w:rPr>
        <w:t xml:space="preserve"> </w:t>
      </w:r>
      <w:r w:rsidR="00645290" w:rsidRPr="00A04B54">
        <w:rPr>
          <w:rFonts w:eastAsia="Times New Roman"/>
          <w:b/>
          <w:bCs/>
        </w:rPr>
        <w:t>1420</w:t>
      </w:r>
      <w:r w:rsidR="00645290" w:rsidRPr="00A04B54">
        <w:rPr>
          <w:rFonts w:eastAsia="Times New Roman"/>
        </w:rPr>
        <w:t xml:space="preserve"> s </w:t>
      </w:r>
      <w:r w:rsidR="00645290">
        <w:rPr>
          <w:rFonts w:eastAsia="Times New Roman"/>
        </w:rPr>
        <w:t>ionizátorem</w:t>
      </w:r>
      <w:r w:rsidR="00645290" w:rsidRPr="00A04B54">
        <w:rPr>
          <w:rFonts w:eastAsia="Times New Roman"/>
        </w:rPr>
        <w:t xml:space="preserve">. </w:t>
      </w:r>
      <w:r w:rsidR="00645290">
        <w:rPr>
          <w:rFonts w:eastAsia="Times New Roman"/>
        </w:rPr>
        <w:t xml:space="preserve">Je určena pro velký objem vlasů a má speciálně tvarované </w:t>
      </w:r>
      <w:r w:rsidR="004D5E55">
        <w:rPr>
          <w:rFonts w:eastAsia="Times New Roman"/>
        </w:rPr>
        <w:t>keramické žehli</w:t>
      </w:r>
      <w:r w:rsidR="00645290" w:rsidRPr="00A04B54">
        <w:rPr>
          <w:rFonts w:eastAsia="Times New Roman"/>
        </w:rPr>
        <w:t>cí desky</w:t>
      </w:r>
      <w:r w:rsidR="00645290">
        <w:rPr>
          <w:rFonts w:eastAsia="Times New Roman"/>
        </w:rPr>
        <w:t>,</w:t>
      </w:r>
      <w:r w:rsidR="00645290" w:rsidRPr="00A04B54">
        <w:rPr>
          <w:rFonts w:eastAsia="Times New Roman"/>
        </w:rPr>
        <w:t xml:space="preserve"> </w:t>
      </w:r>
      <w:r w:rsidR="00645290">
        <w:rPr>
          <w:rFonts w:eastAsia="Times New Roman"/>
        </w:rPr>
        <w:t xml:space="preserve">samozřejmě s přídavkem keratinu a </w:t>
      </w:r>
      <w:proofErr w:type="spellStart"/>
      <w:r w:rsidR="00645290">
        <w:rPr>
          <w:rFonts w:eastAsia="Times New Roman"/>
        </w:rPr>
        <w:t>arganového</w:t>
      </w:r>
      <w:proofErr w:type="spellEnd"/>
      <w:r w:rsidR="00645290">
        <w:rPr>
          <w:rFonts w:eastAsia="Times New Roman"/>
        </w:rPr>
        <w:t xml:space="preserve"> oleje. Její p</w:t>
      </w:r>
      <w:r w:rsidR="00645290" w:rsidRPr="00A04B54">
        <w:rPr>
          <w:rFonts w:eastAsia="Times New Roman"/>
        </w:rPr>
        <w:t xml:space="preserve">raktický ergonomický tvar usnadňuje nadzdvihnutí, narovnání či natočení vlasů a žehlička tak nabízí 3v1. Pomocí tlačítek lze na LCD displeji digitálně  nastavit až 5 úrovní teploty v rozmezí 120 </w:t>
      </w:r>
      <w:r w:rsidR="00645290">
        <w:rPr>
          <w:rFonts w:eastAsia="Times New Roman"/>
        </w:rPr>
        <w:t>až</w:t>
      </w:r>
      <w:r w:rsidR="004D5E55">
        <w:rPr>
          <w:rFonts w:eastAsia="Times New Roman"/>
        </w:rPr>
        <w:t xml:space="preserve"> </w:t>
      </w:r>
      <w:r w:rsidR="00645290" w:rsidRPr="00A04B54">
        <w:rPr>
          <w:rFonts w:eastAsia="Times New Roman"/>
        </w:rPr>
        <w:t xml:space="preserve">200 °C. Velmi </w:t>
      </w:r>
      <w:r w:rsidR="00645290">
        <w:rPr>
          <w:rFonts w:eastAsia="Times New Roman"/>
        </w:rPr>
        <w:t xml:space="preserve">účelný je i </w:t>
      </w:r>
      <w:r w:rsidR="00645290" w:rsidRPr="00A04B54">
        <w:rPr>
          <w:rFonts w:eastAsia="Times New Roman"/>
        </w:rPr>
        <w:t>bezpečnostní termostat a funkce automatického vypnutí po 30 minutách. Kabel o délce 1,8 m</w:t>
      </w:r>
      <w:r w:rsidR="00645290">
        <w:rPr>
          <w:rFonts w:eastAsia="Times New Roman"/>
        </w:rPr>
        <w:t>etru</w:t>
      </w:r>
      <w:r w:rsidR="00645290" w:rsidRPr="00A04B54">
        <w:rPr>
          <w:rFonts w:eastAsia="Times New Roman"/>
        </w:rPr>
        <w:t xml:space="preserve"> s možností otáčení až o 360° </w:t>
      </w:r>
      <w:r w:rsidR="00645290">
        <w:rPr>
          <w:rFonts w:eastAsia="Times New Roman"/>
        </w:rPr>
        <w:t>a</w:t>
      </w:r>
      <w:r w:rsidR="00645290" w:rsidRPr="00A04B54">
        <w:rPr>
          <w:rFonts w:eastAsia="Times New Roman"/>
        </w:rPr>
        <w:t xml:space="preserve"> kroužkem na zavěšení dotahuje tento produkt k dokonalosti. Cena</w:t>
      </w:r>
      <w:r w:rsidR="004D5E55">
        <w:rPr>
          <w:rFonts w:eastAsia="Times New Roman"/>
        </w:rPr>
        <w:t>:</w:t>
      </w:r>
      <w:r w:rsidR="00645290" w:rsidRPr="00A04B54">
        <w:rPr>
          <w:rFonts w:eastAsia="Times New Roman"/>
        </w:rPr>
        <w:t xml:space="preserve"> 1.499</w:t>
      </w:r>
      <w:r w:rsidR="004D5E55">
        <w:rPr>
          <w:rFonts w:eastAsia="Times New Roman"/>
        </w:rPr>
        <w:t>,-</w:t>
      </w:r>
      <w:r w:rsidR="00645290" w:rsidRPr="00A04B54">
        <w:rPr>
          <w:rFonts w:eastAsia="Times New Roman"/>
        </w:rPr>
        <w:t xml:space="preserve"> Kč</w:t>
      </w:r>
    </w:p>
    <w:p w:rsidR="00645290" w:rsidRDefault="00645290" w:rsidP="00645290">
      <w:pPr>
        <w:spacing w:line="240" w:lineRule="auto"/>
        <w:rPr>
          <w:rFonts w:eastAsia="Times New Roman"/>
        </w:rPr>
      </w:pPr>
    </w:p>
    <w:p w:rsidR="00645290" w:rsidRDefault="00DE0F91" w:rsidP="00645290">
      <w:pPr>
        <w:spacing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85725</wp:posOffset>
            </wp:positionV>
            <wp:extent cx="1548130" cy="925195"/>
            <wp:effectExtent l="19050" t="0" r="0" b="0"/>
            <wp:wrapTight wrapText="bothSides">
              <wp:wrapPolygon edited="0">
                <wp:start x="-266" y="0"/>
                <wp:lineTo x="-266" y="21348"/>
                <wp:lineTo x="21529" y="21348"/>
                <wp:lineTo x="21529" y="0"/>
                <wp:lineTo x="-266" y="0"/>
              </wp:wrapPolygon>
            </wp:wrapTight>
            <wp:docPr id="6" name="obrázek 3" descr="C:\Users\Petra\Desktop\Concept foto\VZ1430_1000x600dpi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Concept foto\VZ1430_1000x600dpi_v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 w:rsidRPr="00A04B54">
        <w:rPr>
          <w:rFonts w:eastAsia="Times New Roman"/>
        </w:rPr>
        <w:t>Pro ženy</w:t>
      </w:r>
      <w:r w:rsidR="004D5E55">
        <w:rPr>
          <w:rFonts w:eastAsia="Times New Roman"/>
        </w:rPr>
        <w:t>,</w:t>
      </w:r>
      <w:r w:rsidR="00645290" w:rsidRPr="00A04B54">
        <w:rPr>
          <w:rFonts w:eastAsia="Times New Roman"/>
        </w:rPr>
        <w:t xml:space="preserve"> které rády obměňují svou vizáž</w:t>
      </w:r>
      <w:r w:rsidR="004D5E55">
        <w:rPr>
          <w:rFonts w:eastAsia="Times New Roman"/>
        </w:rPr>
        <w:t>,</w:t>
      </w:r>
      <w:r w:rsidR="00645290" w:rsidRPr="00A04B54">
        <w:rPr>
          <w:rFonts w:eastAsia="Times New Roman"/>
        </w:rPr>
        <w:t xml:space="preserve"> je </w:t>
      </w:r>
      <w:r w:rsidR="00645290">
        <w:rPr>
          <w:rFonts w:eastAsia="Times New Roman"/>
        </w:rPr>
        <w:t>určena</w:t>
      </w:r>
      <w:r w:rsidR="00645290" w:rsidRPr="00A04B54">
        <w:rPr>
          <w:rFonts w:eastAsia="Times New Roman"/>
        </w:rPr>
        <w:t xml:space="preserve"> žehlička a kulma na vlasy 2v1 </w:t>
      </w:r>
      <w:r w:rsidR="00645290">
        <w:rPr>
          <w:rFonts w:eastAsia="Times New Roman"/>
        </w:rPr>
        <w:t xml:space="preserve">s označením </w:t>
      </w:r>
      <w:proofErr w:type="spellStart"/>
      <w:r w:rsidR="00645290" w:rsidRPr="00A04B54">
        <w:rPr>
          <w:rFonts w:eastAsia="Times New Roman"/>
          <w:b/>
          <w:bCs/>
        </w:rPr>
        <w:t>Concept</w:t>
      </w:r>
      <w:proofErr w:type="spellEnd"/>
      <w:r w:rsidR="00645290" w:rsidRPr="00A04B54">
        <w:rPr>
          <w:rFonts w:eastAsia="Times New Roman"/>
          <w:b/>
          <w:bCs/>
        </w:rPr>
        <w:t xml:space="preserve"> VZ</w:t>
      </w:r>
      <w:r w:rsidR="004D5E55">
        <w:rPr>
          <w:rFonts w:eastAsia="Times New Roman"/>
          <w:b/>
          <w:bCs/>
        </w:rPr>
        <w:t xml:space="preserve"> </w:t>
      </w:r>
      <w:r w:rsidR="00645290" w:rsidRPr="00A04B54">
        <w:rPr>
          <w:rFonts w:eastAsia="Times New Roman"/>
          <w:b/>
          <w:bCs/>
        </w:rPr>
        <w:t xml:space="preserve">1430. </w:t>
      </w:r>
      <w:r w:rsidR="00645290" w:rsidRPr="0047435F">
        <w:rPr>
          <w:rFonts w:eastAsia="Times New Roman"/>
        </w:rPr>
        <w:t xml:space="preserve">Její teplota </w:t>
      </w:r>
      <w:r w:rsidR="00645290" w:rsidRPr="00A04B54">
        <w:rPr>
          <w:rFonts w:eastAsia="Times New Roman"/>
        </w:rPr>
        <w:t>je nastaven</w:t>
      </w:r>
      <w:r w:rsidR="00645290">
        <w:rPr>
          <w:rFonts w:eastAsia="Times New Roman"/>
        </w:rPr>
        <w:t>a</w:t>
      </w:r>
      <w:r w:rsidR="00645290" w:rsidRPr="00A04B54">
        <w:rPr>
          <w:rFonts w:eastAsia="Times New Roman"/>
        </w:rPr>
        <w:t xml:space="preserve"> na optimálních 200 °C, je vybavena</w:t>
      </w:r>
      <w:r w:rsidR="00645290">
        <w:rPr>
          <w:rFonts w:eastAsia="Times New Roman"/>
        </w:rPr>
        <w:t xml:space="preserve"> </w:t>
      </w:r>
      <w:r w:rsidR="00645290" w:rsidRPr="00A04B54">
        <w:rPr>
          <w:rFonts w:eastAsia="Times New Roman"/>
        </w:rPr>
        <w:t>kontrolkou provozu a bezpečnostním termostatem. Speciální keramické žehl</w:t>
      </w:r>
      <w:r w:rsidR="004D5E55">
        <w:rPr>
          <w:rFonts w:eastAsia="Times New Roman"/>
        </w:rPr>
        <w:t>i</w:t>
      </w:r>
      <w:r w:rsidR="00645290" w:rsidRPr="00A04B54">
        <w:rPr>
          <w:rFonts w:eastAsia="Times New Roman"/>
        </w:rPr>
        <w:t xml:space="preserve">cí desky jsou napuštěny keratinem a </w:t>
      </w:r>
      <w:proofErr w:type="spellStart"/>
      <w:r w:rsidR="00645290" w:rsidRPr="00A04B54">
        <w:rPr>
          <w:rFonts w:eastAsia="Times New Roman"/>
        </w:rPr>
        <w:t>arganovým</w:t>
      </w:r>
      <w:proofErr w:type="spellEnd"/>
      <w:r w:rsidR="00645290" w:rsidRPr="00A04B54">
        <w:rPr>
          <w:rFonts w:eastAsia="Times New Roman"/>
        </w:rPr>
        <w:t xml:space="preserve"> olejem</w:t>
      </w:r>
      <w:r w:rsidR="004D5E55">
        <w:rPr>
          <w:rFonts w:eastAsia="Times New Roman"/>
        </w:rPr>
        <w:t>. S</w:t>
      </w:r>
      <w:r w:rsidR="00645290" w:rsidRPr="00A04B54">
        <w:rPr>
          <w:rFonts w:eastAsia="Times New Roman"/>
        </w:rPr>
        <w:t xml:space="preserve">oučástí je i ionizátor a </w:t>
      </w:r>
      <w:r w:rsidR="00645290">
        <w:rPr>
          <w:rFonts w:eastAsia="Times New Roman"/>
        </w:rPr>
        <w:t xml:space="preserve">o </w:t>
      </w:r>
      <w:r w:rsidR="00645290" w:rsidRPr="00A04B54">
        <w:rPr>
          <w:rFonts w:eastAsia="Times New Roman"/>
        </w:rPr>
        <w:t>360° otočný kabel v délce 1,8 m</w:t>
      </w:r>
      <w:r w:rsidR="00645290">
        <w:rPr>
          <w:rFonts w:eastAsia="Times New Roman"/>
        </w:rPr>
        <w:t>etru</w:t>
      </w:r>
      <w:r w:rsidR="00645290" w:rsidRPr="00A04B54">
        <w:rPr>
          <w:rFonts w:eastAsia="Times New Roman"/>
        </w:rPr>
        <w:t xml:space="preserve"> s praktickým kroužkem na zavěšení. Cena</w:t>
      </w:r>
      <w:r w:rsidR="004D5E55">
        <w:rPr>
          <w:rFonts w:eastAsia="Times New Roman"/>
        </w:rPr>
        <w:t>:</w:t>
      </w:r>
      <w:r w:rsidR="00645290" w:rsidRPr="00A04B54">
        <w:rPr>
          <w:rFonts w:eastAsia="Times New Roman"/>
        </w:rPr>
        <w:t xml:space="preserve"> 899</w:t>
      </w:r>
      <w:r w:rsidR="004D5E55">
        <w:rPr>
          <w:rFonts w:eastAsia="Times New Roman"/>
        </w:rPr>
        <w:t>,- Kč</w:t>
      </w:r>
    </w:p>
    <w:p w:rsidR="00645290" w:rsidRPr="00A04B54" w:rsidRDefault="00DE0F91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122555</wp:posOffset>
            </wp:positionV>
            <wp:extent cx="1395730" cy="859790"/>
            <wp:effectExtent l="19050" t="0" r="0" b="0"/>
            <wp:wrapTight wrapText="bothSides">
              <wp:wrapPolygon edited="0">
                <wp:start x="-295" y="0"/>
                <wp:lineTo x="-295" y="21058"/>
                <wp:lineTo x="21521" y="21058"/>
                <wp:lineTo x="21521" y="0"/>
                <wp:lineTo x="-295" y="0"/>
              </wp:wrapPolygon>
            </wp:wrapTight>
            <wp:docPr id="4" name="obrázek 1" descr="C:\Users\Petra\Desktop\Concept foto\KK1150_1000x600dpi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Concept foto\KK1150_1000x600dpi_v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90" w:rsidRDefault="00645290" w:rsidP="00645290">
      <w:pPr>
        <w:spacing w:line="240" w:lineRule="auto"/>
        <w:rPr>
          <w:rFonts w:eastAsia="Times New Roman"/>
        </w:rPr>
      </w:pPr>
    </w:p>
    <w:p w:rsidR="00645290" w:rsidRDefault="00DE0F91" w:rsidP="00645290">
      <w:pPr>
        <w:spacing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506095</wp:posOffset>
            </wp:positionV>
            <wp:extent cx="1624330" cy="979170"/>
            <wp:effectExtent l="19050" t="0" r="0" b="0"/>
            <wp:wrapTight wrapText="bothSides">
              <wp:wrapPolygon edited="0">
                <wp:start x="-253" y="0"/>
                <wp:lineTo x="-253" y="21012"/>
                <wp:lineTo x="21532" y="21012"/>
                <wp:lineTo x="21532" y="0"/>
                <wp:lineTo x="-253" y="0"/>
              </wp:wrapPolygon>
            </wp:wrapTight>
            <wp:docPr id="5" name="obrázek 2" descr="C:\Users\Petra\Desktop\Concept foto\VZ1400_1000x600dpi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Concept foto\VZ1400_1000x600dpi_v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90">
        <w:rPr>
          <w:rFonts w:eastAsia="Times New Roman"/>
        </w:rPr>
        <w:t xml:space="preserve">Do nové prémiové řady GOLDEN </w:t>
      </w:r>
      <w:proofErr w:type="gramStart"/>
      <w:r w:rsidR="00645290">
        <w:rPr>
          <w:rFonts w:eastAsia="Times New Roman"/>
        </w:rPr>
        <w:t xml:space="preserve">CARE </w:t>
      </w:r>
      <w:r w:rsidR="00645290" w:rsidRPr="00FC4948">
        <w:rPr>
          <w:rFonts w:eastAsia="Times New Roman"/>
        </w:rPr>
        <w:t>patří</w:t>
      </w:r>
      <w:proofErr w:type="gramEnd"/>
      <w:r w:rsidR="00645290" w:rsidRPr="00FC4948">
        <w:rPr>
          <w:rFonts w:eastAsia="Times New Roman"/>
        </w:rPr>
        <w:t xml:space="preserve"> i žehlička na vlasy</w:t>
      </w:r>
      <w:r w:rsidR="00645290">
        <w:rPr>
          <w:rFonts w:eastAsia="Times New Roman"/>
        </w:rPr>
        <w:t xml:space="preserve"> s ionizátorem</w:t>
      </w:r>
      <w:r w:rsidR="00645290" w:rsidRPr="00FC4948">
        <w:rPr>
          <w:rFonts w:eastAsia="Times New Roman"/>
        </w:rPr>
        <w:t xml:space="preserve"> </w:t>
      </w:r>
      <w:r w:rsidR="00645290" w:rsidRPr="0047435F">
        <w:rPr>
          <w:rFonts w:eastAsia="Times New Roman"/>
          <w:b/>
        </w:rPr>
        <w:t>VZ 1400</w:t>
      </w:r>
      <w:r w:rsidR="00645290" w:rsidRPr="00FC4948">
        <w:rPr>
          <w:rFonts w:eastAsia="Times New Roman"/>
        </w:rPr>
        <w:t xml:space="preserve"> a </w:t>
      </w:r>
      <w:r w:rsidR="00645290">
        <w:rPr>
          <w:rFonts w:eastAsia="Times New Roman"/>
        </w:rPr>
        <w:t xml:space="preserve">kulma </w:t>
      </w:r>
      <w:r w:rsidR="00645290" w:rsidRPr="0047435F">
        <w:rPr>
          <w:rFonts w:eastAsia="Times New Roman"/>
          <w:b/>
        </w:rPr>
        <w:t>KK 1150</w:t>
      </w:r>
      <w:r w:rsidR="00645290">
        <w:rPr>
          <w:rFonts w:eastAsia="Times New Roman"/>
        </w:rPr>
        <w:t xml:space="preserve">. Oba produkty mají samozřejmě keramický povrch napuštěný </w:t>
      </w:r>
      <w:proofErr w:type="spellStart"/>
      <w:r w:rsidR="00645290">
        <w:rPr>
          <w:rFonts w:eastAsia="Times New Roman"/>
        </w:rPr>
        <w:t>arganovým</w:t>
      </w:r>
      <w:proofErr w:type="spellEnd"/>
      <w:r w:rsidR="00645290">
        <w:rPr>
          <w:rFonts w:eastAsia="Times New Roman"/>
        </w:rPr>
        <w:t xml:space="preserve"> olejem a keratinem, nastavitelnou teplotu podle typu vlasů od 120 do 200 </w:t>
      </w:r>
      <w:r w:rsidR="00645290" w:rsidRPr="00FC4948">
        <w:rPr>
          <w:rFonts w:eastAsia="Times New Roman"/>
        </w:rPr>
        <w:t>°C</w:t>
      </w:r>
      <w:r w:rsidR="00645290">
        <w:rPr>
          <w:rFonts w:eastAsia="Times New Roman"/>
        </w:rPr>
        <w:t>, funkci automatického v</w:t>
      </w:r>
      <w:r w:rsidR="004D5E55">
        <w:rPr>
          <w:rFonts w:eastAsia="Times New Roman"/>
        </w:rPr>
        <w:t>y</w:t>
      </w:r>
      <w:r w:rsidR="00645290">
        <w:rPr>
          <w:rFonts w:eastAsia="Times New Roman"/>
        </w:rPr>
        <w:t xml:space="preserve">pnutí </w:t>
      </w:r>
      <w:r w:rsidR="00AF60B4">
        <w:rPr>
          <w:rFonts w:eastAsia="Times New Roman"/>
        </w:rPr>
        <w:t xml:space="preserve">po 30 minutách Auto </w:t>
      </w:r>
      <w:proofErr w:type="spellStart"/>
      <w:r w:rsidR="00AF60B4">
        <w:rPr>
          <w:rFonts w:eastAsia="Times New Roman"/>
        </w:rPr>
        <w:t>Shut</w:t>
      </w:r>
      <w:proofErr w:type="spellEnd"/>
      <w:r w:rsidR="00AF60B4">
        <w:rPr>
          <w:rFonts w:eastAsia="Times New Roman"/>
        </w:rPr>
        <w:t xml:space="preserve"> </w:t>
      </w:r>
      <w:proofErr w:type="spellStart"/>
      <w:r w:rsidR="00AF60B4">
        <w:rPr>
          <w:rFonts w:eastAsia="Times New Roman"/>
        </w:rPr>
        <w:t>Off</w:t>
      </w:r>
      <w:proofErr w:type="spellEnd"/>
      <w:r w:rsidR="00AF60B4">
        <w:rPr>
          <w:rFonts w:eastAsia="Times New Roman"/>
        </w:rPr>
        <w:t xml:space="preserve"> a</w:t>
      </w:r>
      <w:r w:rsidR="00645290">
        <w:rPr>
          <w:rFonts w:eastAsia="Times New Roman"/>
        </w:rPr>
        <w:t xml:space="preserve"> otočný 180 centimetrů dlouhý přívodní kabel. Průměr kulmy je 33 milimetrů a šířka žehl</w:t>
      </w:r>
      <w:r w:rsidR="004D5E55">
        <w:rPr>
          <w:rFonts w:eastAsia="Times New Roman"/>
        </w:rPr>
        <w:t>i</w:t>
      </w:r>
      <w:r w:rsidR="00645290">
        <w:rPr>
          <w:rFonts w:eastAsia="Times New Roman"/>
        </w:rPr>
        <w:t>cí plochy u žehličky je 25 milimetrů.</w:t>
      </w:r>
    </w:p>
    <w:p w:rsidR="00645290" w:rsidRDefault="00645290" w:rsidP="00645290">
      <w:pPr>
        <w:spacing w:line="240" w:lineRule="auto"/>
        <w:rPr>
          <w:rFonts w:eastAsia="Times New Roman"/>
        </w:rPr>
      </w:pPr>
      <w:r>
        <w:rPr>
          <w:rFonts w:eastAsia="Times New Roman"/>
        </w:rPr>
        <w:t>Cena kulmy</w:t>
      </w:r>
      <w:r w:rsidR="004D5E55">
        <w:rPr>
          <w:rFonts w:eastAsia="Times New Roman"/>
        </w:rPr>
        <w:t>:</w:t>
      </w:r>
      <w:r>
        <w:rPr>
          <w:rFonts w:eastAsia="Times New Roman"/>
        </w:rPr>
        <w:t xml:space="preserve"> 899</w:t>
      </w:r>
      <w:r w:rsidR="004D5E55">
        <w:rPr>
          <w:rFonts w:eastAsia="Times New Roman"/>
        </w:rPr>
        <w:t>,-</w:t>
      </w:r>
      <w:r>
        <w:rPr>
          <w:rFonts w:eastAsia="Times New Roman"/>
        </w:rPr>
        <w:t xml:space="preserve"> Kč, </w:t>
      </w:r>
      <w:r w:rsidR="004D5E55">
        <w:rPr>
          <w:rFonts w:eastAsia="Times New Roman"/>
        </w:rPr>
        <w:t xml:space="preserve">cena </w:t>
      </w:r>
      <w:r>
        <w:rPr>
          <w:rFonts w:eastAsia="Times New Roman"/>
        </w:rPr>
        <w:t>žehličky na vlasy</w:t>
      </w:r>
      <w:r w:rsidR="004D5E55">
        <w:rPr>
          <w:rFonts w:eastAsia="Times New Roman"/>
        </w:rPr>
        <w:t>:</w:t>
      </w:r>
      <w:r>
        <w:rPr>
          <w:rFonts w:eastAsia="Times New Roman"/>
        </w:rPr>
        <w:t xml:space="preserve"> 999</w:t>
      </w:r>
      <w:r w:rsidR="004D5E55">
        <w:rPr>
          <w:rFonts w:eastAsia="Times New Roman"/>
        </w:rPr>
        <w:t>,-</w:t>
      </w:r>
      <w:r>
        <w:rPr>
          <w:rFonts w:eastAsia="Times New Roman"/>
        </w:rPr>
        <w:t xml:space="preserve"> Kč</w:t>
      </w:r>
    </w:p>
    <w:p w:rsidR="00BC5692" w:rsidRDefault="00BC5692" w:rsidP="00645290">
      <w:pPr>
        <w:spacing w:line="240" w:lineRule="auto"/>
        <w:rPr>
          <w:rFonts w:eastAsia="Times New Roman"/>
        </w:rPr>
      </w:pPr>
    </w:p>
    <w:p w:rsidR="00BC5692" w:rsidRDefault="00BC5692" w:rsidP="00645290">
      <w:pPr>
        <w:spacing w:line="240" w:lineRule="auto"/>
        <w:rPr>
          <w:rFonts w:eastAsia="Times New Roman"/>
        </w:rPr>
      </w:pPr>
    </w:p>
    <w:p w:rsidR="00BC5692" w:rsidRDefault="00BC5692" w:rsidP="00BC5692">
      <w:pPr>
        <w:spacing w:line="240" w:lineRule="auto"/>
        <w:rPr>
          <w:rFonts w:eastAsia="Times New Roman"/>
        </w:rPr>
      </w:pPr>
      <w:r>
        <w:rPr>
          <w:rFonts w:eastAsia="Times New Roman"/>
          <w:i/>
          <w:iCs/>
          <w:color w:val="2F5496"/>
        </w:rPr>
        <w:lastRenderedPageBreak/>
        <w:t xml:space="preserve">„Naši novou řadu </w:t>
      </w:r>
      <w:r w:rsidRPr="00A04B54">
        <w:rPr>
          <w:rFonts w:eastAsia="Times New Roman"/>
          <w:i/>
          <w:iCs/>
          <w:color w:val="2F5496"/>
        </w:rPr>
        <w:t>produktů péče o vlasy</w:t>
      </w:r>
      <w:r>
        <w:rPr>
          <w:rFonts w:eastAsia="Times New Roman"/>
          <w:i/>
          <w:iCs/>
          <w:color w:val="2F5496"/>
        </w:rPr>
        <w:t xml:space="preserve"> nabízíme ve zlaté barvě, která </w:t>
      </w:r>
      <w:r w:rsidRPr="00A04B54">
        <w:rPr>
          <w:rFonts w:eastAsia="Times New Roman"/>
          <w:i/>
          <w:iCs/>
          <w:color w:val="2F5496"/>
        </w:rPr>
        <w:t xml:space="preserve">podtrhuje </w:t>
      </w:r>
      <w:r>
        <w:rPr>
          <w:rFonts w:eastAsia="Times New Roman"/>
          <w:i/>
          <w:iCs/>
          <w:color w:val="2F5496"/>
        </w:rPr>
        <w:t xml:space="preserve">její </w:t>
      </w:r>
      <w:r w:rsidRPr="00A04B54">
        <w:rPr>
          <w:rFonts w:eastAsia="Times New Roman"/>
          <w:i/>
          <w:iCs/>
          <w:color w:val="2F5496"/>
        </w:rPr>
        <w:t>eleganci a luxus. Na ničení vlasů žehlením a kulmováním se dlouho upozorňovalo a věřím, že využívání výživných olejů v žehličkách a kulmách na vlasy je účinným řešením jak spojit krásný účes a zároveň výživnou péči o vlasy</w:t>
      </w:r>
      <w:r>
        <w:rPr>
          <w:rFonts w:eastAsia="Times New Roman"/>
          <w:i/>
          <w:iCs/>
          <w:color w:val="2F5496"/>
        </w:rPr>
        <w:t>,“</w:t>
      </w:r>
      <w:r w:rsidRPr="00A04B54">
        <w:rPr>
          <w:rFonts w:eastAsia="Times New Roman"/>
          <w:i/>
          <w:iCs/>
          <w:color w:val="2F5496"/>
        </w:rPr>
        <w:t xml:space="preserve"> </w:t>
      </w:r>
      <w:r>
        <w:rPr>
          <w:rFonts w:eastAsia="Times New Roman"/>
        </w:rPr>
        <w:t>dodal</w:t>
      </w:r>
      <w:r w:rsidRPr="00A04B54">
        <w:rPr>
          <w:rFonts w:eastAsia="Times New Roman"/>
        </w:rPr>
        <w:t xml:space="preserve"> Jindřich Valenta,</w:t>
      </w:r>
      <w:r>
        <w:rPr>
          <w:rFonts w:eastAsia="Times New Roman"/>
        </w:rPr>
        <w:t xml:space="preserve"> </w:t>
      </w:r>
      <w:r w:rsidRPr="00A04B54">
        <w:rPr>
          <w:rFonts w:eastAsia="Times New Roman"/>
        </w:rPr>
        <w:t>majitel české značky elektrospotřebičů.</w:t>
      </w:r>
    </w:p>
    <w:p w:rsidR="00BC5692" w:rsidRDefault="00BC5692" w:rsidP="00BC5692">
      <w:pPr>
        <w:spacing w:line="240" w:lineRule="auto"/>
        <w:rPr>
          <w:rFonts w:eastAsia="Times New Roman"/>
        </w:rPr>
      </w:pPr>
    </w:p>
    <w:p w:rsidR="00BC5692" w:rsidRPr="00A04B54" w:rsidRDefault="00BC5692" w:rsidP="00BC569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59055</wp:posOffset>
            </wp:positionV>
            <wp:extent cx="2005330" cy="1196975"/>
            <wp:effectExtent l="19050" t="0" r="0" b="0"/>
            <wp:wrapTight wrapText="bothSides">
              <wp:wrapPolygon edited="0">
                <wp:start x="-205" y="0"/>
                <wp:lineTo x="-205" y="21314"/>
                <wp:lineTo x="21545" y="21314"/>
                <wp:lineTo x="21545" y="0"/>
                <wp:lineTo x="-205" y="0"/>
              </wp:wrapPolygon>
            </wp:wrapTight>
            <wp:docPr id="2" name="obrázek 32" descr="https://lh4.googleusercontent.com/jjHu8weCjlsJqBNOVncIMan8iLWKW4DKjbxKrImML60woxAeOG-u58jLMi4mqzaaHEfmlXwN1dAb-9VnFHFgTGgawdxS67-j35lJj40yndOxpwij4MT3Ag3A2pOTZq4FaA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https://lh4.googleusercontent.com/jjHu8weCjlsJqBNOVncIMan8iLWKW4DKjbxKrImML60woxAeOG-u58jLMi4mqzaaHEfmlXwN1dAb-9VnFHFgTGgawdxS67-j35lJj40yndOxpwij4MT3Ag3A2pOTZq4FaA=s16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M</w:t>
      </w:r>
      <w:r w:rsidRPr="00A04B54">
        <w:rPr>
          <w:rFonts w:eastAsia="Times New Roman"/>
        </w:rPr>
        <w:t>oderní</w:t>
      </w:r>
      <w:r>
        <w:rPr>
          <w:rFonts w:eastAsia="Times New Roman"/>
        </w:rPr>
        <w:t xml:space="preserve"> „prstýnky“ z vlasů</w:t>
      </w:r>
      <w:r w:rsidRPr="00A04B54">
        <w:rPr>
          <w:rFonts w:eastAsia="Times New Roman"/>
        </w:rPr>
        <w:t xml:space="preserve"> během krátké doby umí vy</w:t>
      </w:r>
      <w:r>
        <w:rPr>
          <w:rFonts w:eastAsia="Times New Roman"/>
        </w:rPr>
        <w:t>kouzli</w:t>
      </w:r>
      <w:r w:rsidRPr="00A04B54">
        <w:rPr>
          <w:rFonts w:eastAsia="Times New Roman"/>
        </w:rPr>
        <w:t>t kulma na vlasy</w:t>
      </w:r>
      <w:r w:rsidRPr="00A04B54">
        <w:rPr>
          <w:rFonts w:eastAsia="Times New Roman"/>
          <w:b/>
          <w:bCs/>
        </w:rPr>
        <w:t xml:space="preserve"> </w:t>
      </w:r>
      <w:proofErr w:type="spellStart"/>
      <w:r w:rsidRPr="00A04B54">
        <w:rPr>
          <w:rFonts w:eastAsia="Times New Roman"/>
          <w:b/>
          <w:bCs/>
        </w:rPr>
        <w:t>Concept</w:t>
      </w:r>
      <w:proofErr w:type="spellEnd"/>
      <w:r w:rsidRPr="00A04B54">
        <w:rPr>
          <w:rFonts w:eastAsia="Times New Roman"/>
          <w:b/>
          <w:bCs/>
        </w:rPr>
        <w:t xml:space="preserve"> KK</w:t>
      </w:r>
      <w:r>
        <w:rPr>
          <w:rFonts w:eastAsia="Times New Roman"/>
          <w:b/>
          <w:bCs/>
        </w:rPr>
        <w:t xml:space="preserve"> </w:t>
      </w:r>
      <w:r w:rsidRPr="00A04B54">
        <w:rPr>
          <w:rFonts w:eastAsia="Times New Roman"/>
          <w:b/>
          <w:bCs/>
        </w:rPr>
        <w:t>1160.</w:t>
      </w:r>
      <w:r w:rsidRPr="00A04B54">
        <w:rPr>
          <w:rFonts w:eastAsia="Times New Roman"/>
        </w:rPr>
        <w:t xml:space="preserve"> Je vybavena speciální spirálou </w:t>
      </w:r>
      <w:r>
        <w:rPr>
          <w:rFonts w:eastAsia="Times New Roman"/>
        </w:rPr>
        <w:t xml:space="preserve">pro profesionály, </w:t>
      </w:r>
      <w:r w:rsidRPr="00A04B54">
        <w:rPr>
          <w:rFonts w:eastAsia="Times New Roman"/>
        </w:rPr>
        <w:t>díky které lze vlnitý úče</w:t>
      </w:r>
      <w:r>
        <w:rPr>
          <w:rFonts w:eastAsia="Times New Roman"/>
        </w:rPr>
        <w:t>s</w:t>
      </w:r>
      <w:r w:rsidRPr="00A04B54">
        <w:rPr>
          <w:rFonts w:eastAsia="Times New Roman"/>
        </w:rPr>
        <w:t xml:space="preserve"> hravě zvládnou</w:t>
      </w:r>
      <w:r>
        <w:rPr>
          <w:rFonts w:eastAsia="Times New Roman"/>
        </w:rPr>
        <w:t>t i</w:t>
      </w:r>
      <w:r w:rsidRPr="00A04B54">
        <w:rPr>
          <w:rFonts w:eastAsia="Times New Roman"/>
        </w:rPr>
        <w:t xml:space="preserve"> doma u zrcadla. </w:t>
      </w:r>
      <w:r>
        <w:rPr>
          <w:rFonts w:eastAsia="Times New Roman"/>
        </w:rPr>
        <w:t>Teplota kulmy</w:t>
      </w:r>
      <w:r w:rsidRPr="00A04B54">
        <w:rPr>
          <w:rFonts w:eastAsia="Times New Roman"/>
        </w:rPr>
        <w:t xml:space="preserve"> je přednastaven</w:t>
      </w:r>
      <w:r>
        <w:rPr>
          <w:rFonts w:eastAsia="Times New Roman"/>
        </w:rPr>
        <w:t>a</w:t>
      </w:r>
      <w:r w:rsidRPr="00A04B54">
        <w:rPr>
          <w:rFonts w:eastAsia="Times New Roman"/>
        </w:rPr>
        <w:t xml:space="preserve"> na 200 °C a o bezpečnost se stará termostat s kontrolkou provozu. Díky extra rychlému nahřátí je vytvoření stylových vln otázkou </w:t>
      </w:r>
      <w:r>
        <w:rPr>
          <w:rFonts w:eastAsia="Times New Roman"/>
        </w:rPr>
        <w:t>několika</w:t>
      </w:r>
      <w:r w:rsidRPr="00A04B54">
        <w:rPr>
          <w:rFonts w:eastAsia="Times New Roman"/>
        </w:rPr>
        <w:t xml:space="preserve"> minut. Velmi praktický je i </w:t>
      </w:r>
      <w:r>
        <w:rPr>
          <w:rFonts w:eastAsia="Times New Roman"/>
        </w:rPr>
        <w:t>kabel</w:t>
      </w:r>
      <w:r w:rsidRPr="00A04B54">
        <w:rPr>
          <w:rFonts w:eastAsia="Times New Roman"/>
        </w:rPr>
        <w:t xml:space="preserve"> otočný</w:t>
      </w:r>
      <w:r>
        <w:rPr>
          <w:rFonts w:eastAsia="Times New Roman"/>
        </w:rPr>
        <w:t xml:space="preserve"> o </w:t>
      </w:r>
      <w:r w:rsidRPr="00A04B54">
        <w:rPr>
          <w:rFonts w:eastAsia="Times New Roman"/>
        </w:rPr>
        <w:t>360°</w:t>
      </w:r>
      <w:r>
        <w:rPr>
          <w:rFonts w:eastAsia="Times New Roman"/>
        </w:rPr>
        <w:t>, doplněný</w:t>
      </w:r>
      <w:r w:rsidRPr="00A04B54">
        <w:rPr>
          <w:rFonts w:eastAsia="Times New Roman"/>
        </w:rPr>
        <w:t xml:space="preserve"> kroužkem na zavěšení. Cena</w:t>
      </w:r>
      <w:r>
        <w:rPr>
          <w:rFonts w:eastAsia="Times New Roman"/>
        </w:rPr>
        <w:t>:</w:t>
      </w:r>
      <w:r w:rsidRPr="00A04B54">
        <w:rPr>
          <w:rFonts w:eastAsia="Times New Roman"/>
        </w:rPr>
        <w:t xml:space="preserve"> 799</w:t>
      </w:r>
      <w:r>
        <w:rPr>
          <w:rFonts w:eastAsia="Times New Roman"/>
        </w:rPr>
        <w:t>,- Kč</w:t>
      </w:r>
      <w:r w:rsidRPr="00A0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5692" w:rsidRDefault="00BC5692" w:rsidP="00BC5692">
      <w:pPr>
        <w:spacing w:line="240" w:lineRule="auto"/>
        <w:rPr>
          <w:rFonts w:eastAsia="Times New Roman"/>
        </w:rPr>
      </w:pPr>
    </w:p>
    <w:p w:rsidR="00BC5692" w:rsidRPr="00A04B54" w:rsidRDefault="00BC5692" w:rsidP="00BC569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3870325</wp:posOffset>
            </wp:positionH>
            <wp:positionV relativeFrom="paragraph">
              <wp:posOffset>59055</wp:posOffset>
            </wp:positionV>
            <wp:extent cx="1778000" cy="1077595"/>
            <wp:effectExtent l="19050" t="0" r="0" b="0"/>
            <wp:wrapTight wrapText="bothSides">
              <wp:wrapPolygon edited="0">
                <wp:start x="-231" y="0"/>
                <wp:lineTo x="-231" y="21384"/>
                <wp:lineTo x="21523" y="21384"/>
                <wp:lineTo x="21523" y="0"/>
                <wp:lineTo x="-231" y="0"/>
              </wp:wrapPolygon>
            </wp:wrapTight>
            <wp:docPr id="3" name="obrázek 31" descr="https://lh6.googleusercontent.com/QMj9uz3mLTaN0gKX6956DqWMPQud_cqJh-e_v0YIKdqnENKAFwvag54JL81zIZArCL12D8ne2jXzUDxyZb13FuXgZwaWck7Sv54yuFHkI4t0WWA6PCpmmjVEpL6zDBhtCA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https://lh6.googleusercontent.com/QMj9uz3mLTaN0gKX6956DqWMPQud_cqJh-e_v0YIKdqnENKAFwvag54JL81zIZArCL12D8ne2jXzUDxyZb13FuXgZwaWck7Sv54yuFHkI4t0WWA6PCpmmjVEpL6zDBhtCA=s16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B54">
        <w:rPr>
          <w:rFonts w:eastAsia="Times New Roman"/>
        </w:rPr>
        <w:t xml:space="preserve">Pokud </w:t>
      </w:r>
      <w:r>
        <w:rPr>
          <w:rFonts w:eastAsia="Times New Roman"/>
        </w:rPr>
        <w:t>máte rádi objemné účesy, můžete si je</w:t>
      </w:r>
      <w:r w:rsidRPr="00A04B54">
        <w:rPr>
          <w:rFonts w:eastAsia="Times New Roman"/>
        </w:rPr>
        <w:t xml:space="preserve"> pomocí </w:t>
      </w:r>
      <w:proofErr w:type="spellStart"/>
      <w:r w:rsidRPr="00A04B54">
        <w:rPr>
          <w:rFonts w:eastAsia="Times New Roman"/>
        </w:rPr>
        <w:t>termokartáče</w:t>
      </w:r>
      <w:proofErr w:type="spellEnd"/>
      <w:r w:rsidRPr="00A04B54">
        <w:rPr>
          <w:rFonts w:eastAsia="Times New Roman"/>
        </w:rPr>
        <w:t xml:space="preserve"> </w:t>
      </w:r>
      <w:proofErr w:type="spellStart"/>
      <w:r w:rsidRPr="00A04B54">
        <w:rPr>
          <w:rFonts w:eastAsia="Times New Roman"/>
          <w:b/>
          <w:bCs/>
        </w:rPr>
        <w:t>Concept</w:t>
      </w:r>
      <w:proofErr w:type="spellEnd"/>
      <w:r w:rsidRPr="00A04B54">
        <w:rPr>
          <w:rFonts w:eastAsia="Times New Roman"/>
          <w:b/>
          <w:bCs/>
        </w:rPr>
        <w:t xml:space="preserve"> KK</w:t>
      </w:r>
      <w:r>
        <w:rPr>
          <w:rFonts w:eastAsia="Times New Roman"/>
          <w:b/>
          <w:bCs/>
        </w:rPr>
        <w:t xml:space="preserve"> </w:t>
      </w:r>
      <w:r w:rsidRPr="00A04B54">
        <w:rPr>
          <w:rFonts w:eastAsia="Times New Roman"/>
          <w:b/>
          <w:bCs/>
        </w:rPr>
        <w:t>1170</w:t>
      </w:r>
      <w:r>
        <w:rPr>
          <w:rFonts w:eastAsia="Times New Roman"/>
        </w:rPr>
        <w:t xml:space="preserve"> </w:t>
      </w:r>
      <w:r w:rsidRPr="00A04B54">
        <w:rPr>
          <w:rFonts w:eastAsia="Times New Roman"/>
        </w:rPr>
        <w:t>jednoduše vytvořit i doma</w:t>
      </w:r>
      <w:r>
        <w:rPr>
          <w:rFonts w:eastAsia="Times New Roman"/>
        </w:rPr>
        <w:t>. Nejen že n</w:t>
      </w:r>
      <w:r w:rsidRPr="00A04B54">
        <w:rPr>
          <w:rFonts w:eastAsia="Times New Roman"/>
        </w:rPr>
        <w:t xml:space="preserve">abízí 3 způsoby použití </w:t>
      </w:r>
      <w:r>
        <w:rPr>
          <w:rFonts w:eastAsia="Times New Roman"/>
        </w:rPr>
        <w:t>–</w:t>
      </w:r>
      <w:r w:rsidRPr="00A04B54">
        <w:rPr>
          <w:rFonts w:eastAsia="Times New Roman"/>
        </w:rPr>
        <w:t xml:space="preserve"> </w:t>
      </w:r>
      <w:r>
        <w:rPr>
          <w:rFonts w:eastAsia="Times New Roman"/>
        </w:rPr>
        <w:t xml:space="preserve">zvětšení objemu, natočení a narovnání vlasů, ale jeho </w:t>
      </w:r>
      <w:r w:rsidRPr="00A04B54">
        <w:rPr>
          <w:rFonts w:eastAsia="Times New Roman"/>
        </w:rPr>
        <w:t>plastové hroty hřebenu s kuličkami poskytují dokonce jemnou masáž pokožce hlavy</w:t>
      </w:r>
      <w:r>
        <w:rPr>
          <w:rFonts w:eastAsia="Times New Roman"/>
        </w:rPr>
        <w:t>. Extra rychle se zahřívá, lze ho nastavit na dvě provozní teploty a d</w:t>
      </w:r>
      <w:r w:rsidRPr="00A04B54">
        <w:rPr>
          <w:rFonts w:eastAsia="Times New Roman"/>
        </w:rPr>
        <w:t xml:space="preserve">íky </w:t>
      </w:r>
      <w:r>
        <w:rPr>
          <w:rFonts w:eastAsia="Times New Roman"/>
        </w:rPr>
        <w:t>velmi</w:t>
      </w:r>
      <w:r w:rsidRPr="00A04B54">
        <w:rPr>
          <w:rFonts w:eastAsia="Times New Roman"/>
        </w:rPr>
        <w:t xml:space="preserve"> lehké váz</w:t>
      </w:r>
      <w:r>
        <w:rPr>
          <w:rFonts w:eastAsia="Times New Roman"/>
        </w:rPr>
        <w:t xml:space="preserve">e pouhých 306 gramů a </w:t>
      </w:r>
      <w:r w:rsidRPr="00A04B54">
        <w:rPr>
          <w:rFonts w:eastAsia="Times New Roman"/>
        </w:rPr>
        <w:t>erg</w:t>
      </w:r>
      <w:r>
        <w:rPr>
          <w:rFonts w:eastAsia="Times New Roman"/>
        </w:rPr>
        <w:t>onomickému tvaru se s ním dobře pracuje. Cena: 499,- Kč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04B54">
        <w:rPr>
          <w:rFonts w:eastAsia="Times New Roman"/>
        </w:rPr>
        <w:t xml:space="preserve">Více o produktech na </w:t>
      </w:r>
      <w:hyperlink r:id="rId15" w:history="1">
        <w:r w:rsidRPr="00A04B54">
          <w:rPr>
            <w:rFonts w:eastAsia="Times New Roman"/>
            <w:color w:val="0000FF"/>
            <w:u w:val="single"/>
          </w:rPr>
          <w:t>www.my-concept.cz</w:t>
        </w:r>
      </w:hyperlink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04B54">
        <w:rPr>
          <w:rFonts w:eastAsia="Times New Roman"/>
          <w:b/>
          <w:bCs/>
        </w:rPr>
        <w:t>Kontakt:</w:t>
      </w:r>
    </w:p>
    <w:p w:rsidR="00645290" w:rsidRPr="00A04B54" w:rsidRDefault="00BC5692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Petra Hubálková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04B54">
        <w:rPr>
          <w:rFonts w:eastAsia="Times New Roman"/>
        </w:rPr>
        <w:t>Tristarpromotion</w:t>
      </w:r>
      <w:proofErr w:type="spellEnd"/>
      <w:r w:rsidRPr="00A04B54">
        <w:rPr>
          <w:rFonts w:eastAsia="Times New Roman"/>
        </w:rPr>
        <w:t>, s.r.o.</w:t>
      </w:r>
    </w:p>
    <w:p w:rsidR="00645290" w:rsidRPr="00A04B54" w:rsidRDefault="00645290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04B54">
        <w:rPr>
          <w:rFonts w:eastAsia="Times New Roman"/>
        </w:rPr>
        <w:t xml:space="preserve">E-mail: </w:t>
      </w:r>
      <w:hyperlink r:id="rId16" w:history="1">
        <w:r w:rsidR="00BC5692" w:rsidRPr="00761648">
          <w:rPr>
            <w:rStyle w:val="Hypertextovodkaz"/>
            <w:rFonts w:eastAsia="Times New Roman"/>
          </w:rPr>
          <w:t>hubalkova@tristarpromotion.cz</w:t>
        </w:r>
      </w:hyperlink>
    </w:p>
    <w:p w:rsidR="00645290" w:rsidRPr="00A04B54" w:rsidRDefault="00BC5692" w:rsidP="006452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GSM: +420 775 208 198</w:t>
      </w:r>
    </w:p>
    <w:p w:rsidR="00645290" w:rsidRDefault="00645290" w:rsidP="00645290"/>
    <w:p w:rsidR="002144F7" w:rsidRDefault="002144F7" w:rsidP="0078130D">
      <w:pPr>
        <w:spacing w:line="276" w:lineRule="auto"/>
        <w:jc w:val="center"/>
        <w:rPr>
          <w:b/>
          <w:sz w:val="32"/>
          <w:szCs w:val="32"/>
        </w:rPr>
      </w:pPr>
    </w:p>
    <w:sectPr w:rsidR="002144F7" w:rsidSect="0049756B">
      <w:headerReference w:type="default" r:id="rId17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3A" w:rsidRDefault="00BD543A">
      <w:pPr>
        <w:spacing w:line="240" w:lineRule="auto"/>
      </w:pPr>
      <w:r>
        <w:separator/>
      </w:r>
    </w:p>
  </w:endnote>
  <w:endnote w:type="continuationSeparator" w:id="0">
    <w:p w:rsidR="00BD543A" w:rsidRDefault="00BD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3A" w:rsidRDefault="00BD543A">
      <w:pPr>
        <w:spacing w:line="240" w:lineRule="auto"/>
      </w:pPr>
      <w:r>
        <w:separator/>
      </w:r>
    </w:p>
  </w:footnote>
  <w:footnote w:type="continuationSeparator" w:id="0">
    <w:p w:rsidR="00BD543A" w:rsidRDefault="00BD5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C8" w:rsidRDefault="00BA7B90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1905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D3A"/>
    <w:multiLevelType w:val="multilevel"/>
    <w:tmpl w:val="F4A2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64E5"/>
    <w:multiLevelType w:val="multilevel"/>
    <w:tmpl w:val="FE1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C2CFD"/>
    <w:multiLevelType w:val="multilevel"/>
    <w:tmpl w:val="4C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0622C3"/>
    <w:rsid w:val="00096B78"/>
    <w:rsid w:val="001A1104"/>
    <w:rsid w:val="002105D2"/>
    <w:rsid w:val="002144F7"/>
    <w:rsid w:val="00235877"/>
    <w:rsid w:val="00345251"/>
    <w:rsid w:val="00364AF0"/>
    <w:rsid w:val="003A758B"/>
    <w:rsid w:val="003D01E1"/>
    <w:rsid w:val="003D1417"/>
    <w:rsid w:val="003E14F4"/>
    <w:rsid w:val="004232A5"/>
    <w:rsid w:val="00485708"/>
    <w:rsid w:val="0049756B"/>
    <w:rsid w:val="004D5E55"/>
    <w:rsid w:val="00564E66"/>
    <w:rsid w:val="00581ED1"/>
    <w:rsid w:val="00645290"/>
    <w:rsid w:val="00697F3A"/>
    <w:rsid w:val="006E08CE"/>
    <w:rsid w:val="00701684"/>
    <w:rsid w:val="0078130D"/>
    <w:rsid w:val="00815D1E"/>
    <w:rsid w:val="008D26CD"/>
    <w:rsid w:val="009333F8"/>
    <w:rsid w:val="00933EEA"/>
    <w:rsid w:val="00975446"/>
    <w:rsid w:val="00991DC6"/>
    <w:rsid w:val="009924C7"/>
    <w:rsid w:val="009C2301"/>
    <w:rsid w:val="009F689D"/>
    <w:rsid w:val="00AE11F9"/>
    <w:rsid w:val="00AE3112"/>
    <w:rsid w:val="00AF60B4"/>
    <w:rsid w:val="00B3301D"/>
    <w:rsid w:val="00BA3099"/>
    <w:rsid w:val="00BA7B90"/>
    <w:rsid w:val="00BC5692"/>
    <w:rsid w:val="00BD543A"/>
    <w:rsid w:val="00BD644A"/>
    <w:rsid w:val="00BE40D8"/>
    <w:rsid w:val="00C222F4"/>
    <w:rsid w:val="00C3775E"/>
    <w:rsid w:val="00C51356"/>
    <w:rsid w:val="00CE4F64"/>
    <w:rsid w:val="00D36B1B"/>
    <w:rsid w:val="00D60B4E"/>
    <w:rsid w:val="00D60ECB"/>
    <w:rsid w:val="00D9789F"/>
    <w:rsid w:val="00DA2373"/>
    <w:rsid w:val="00DC0749"/>
    <w:rsid w:val="00DE0F91"/>
    <w:rsid w:val="00E602EB"/>
    <w:rsid w:val="00F10FF2"/>
    <w:rsid w:val="00F15125"/>
    <w:rsid w:val="00F25306"/>
    <w:rsid w:val="00F67971"/>
    <w:rsid w:val="00FB5B0E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iPriority w:val="99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144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364AF0"/>
    <w:rPr>
      <w:b/>
      <w:bCs/>
    </w:rPr>
  </w:style>
  <w:style w:type="character" w:customStyle="1" w:styleId="apple-converted-space">
    <w:name w:val="apple-converted-space"/>
    <w:basedOn w:val="Standardnpsmoodstavce"/>
    <w:rsid w:val="00BA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iPriority w:val="99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144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364AF0"/>
    <w:rPr>
      <w:b/>
      <w:bCs/>
    </w:rPr>
  </w:style>
  <w:style w:type="character" w:customStyle="1" w:styleId="apple-converted-space">
    <w:name w:val="apple-converted-space"/>
    <w:basedOn w:val="Standardnpsmoodstavce"/>
    <w:rsid w:val="00BA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alkova@tristarpromotion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y-concept.c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18A0-F9A9-4115-936B-2C7BF48A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Links>
    <vt:vector size="12" baseType="variant"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mailto:jeneralova@tristarpromotion.cz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Michaela Simonidesová</cp:lastModifiedBy>
  <cp:revision>4</cp:revision>
  <cp:lastPrinted>2016-03-29T12:50:00Z</cp:lastPrinted>
  <dcterms:created xsi:type="dcterms:W3CDTF">2015-10-15T18:51:00Z</dcterms:created>
  <dcterms:modified xsi:type="dcterms:W3CDTF">2016-03-29T12:50:00Z</dcterms:modified>
</cp:coreProperties>
</file>